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525" w:rsidRPr="00056525" w:rsidRDefault="00056525" w:rsidP="0005652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6525">
        <w:rPr>
          <w:rFonts w:ascii="Times New Roman" w:hAnsi="Times New Roman" w:cs="Times New Roman"/>
          <w:sz w:val="28"/>
          <w:szCs w:val="28"/>
        </w:rPr>
        <w:t xml:space="preserve">Календарь праздников (утренников) в МАДОУ </w:t>
      </w:r>
      <w:r w:rsidRPr="00056525">
        <w:rPr>
          <w:rFonts w:ascii="Times New Roman" w:hAnsi="Times New Roman" w:cs="Times New Roman"/>
          <w:sz w:val="28"/>
          <w:szCs w:val="28"/>
        </w:rPr>
        <w:t>ЦРР д/с № 131</w:t>
      </w:r>
    </w:p>
    <w:p w:rsidR="00056525" w:rsidRPr="00056525" w:rsidRDefault="00056525" w:rsidP="000565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525">
        <w:rPr>
          <w:rFonts w:ascii="Times New Roman" w:hAnsi="Times New Roman" w:cs="Times New Roman"/>
          <w:sz w:val="28"/>
          <w:szCs w:val="28"/>
        </w:rPr>
        <w:t xml:space="preserve"> В течение учебного года в МАДОУ</w:t>
      </w:r>
      <w:r w:rsidRPr="00056525">
        <w:rPr>
          <w:rFonts w:ascii="Times New Roman" w:hAnsi="Times New Roman" w:cs="Times New Roman"/>
          <w:sz w:val="28"/>
          <w:szCs w:val="28"/>
        </w:rPr>
        <w:t xml:space="preserve"> ЦРР д/с № 1</w:t>
      </w:r>
      <w:r w:rsidRPr="00056525">
        <w:rPr>
          <w:rFonts w:ascii="Times New Roman" w:hAnsi="Times New Roman" w:cs="Times New Roman"/>
          <w:sz w:val="28"/>
          <w:szCs w:val="28"/>
        </w:rPr>
        <w:t>3</w:t>
      </w:r>
      <w:r w:rsidRPr="00056525">
        <w:rPr>
          <w:rFonts w:ascii="Times New Roman" w:hAnsi="Times New Roman" w:cs="Times New Roman"/>
          <w:sz w:val="28"/>
          <w:szCs w:val="28"/>
        </w:rPr>
        <w:t>1</w:t>
      </w:r>
      <w:r w:rsidRPr="00056525">
        <w:rPr>
          <w:rFonts w:ascii="Times New Roman" w:hAnsi="Times New Roman" w:cs="Times New Roman"/>
          <w:sz w:val="28"/>
          <w:szCs w:val="28"/>
        </w:rPr>
        <w:t xml:space="preserve"> планируются мероприятия в соответствии с календарными праздниками российского и международного значения. В соответствии с этим в работе используется перспективное планирование «Календарь праздников (утренников)». </w:t>
      </w:r>
    </w:p>
    <w:p w:rsidR="00056525" w:rsidRPr="00056525" w:rsidRDefault="00056525" w:rsidP="000565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827"/>
        <w:gridCol w:w="2680"/>
        <w:gridCol w:w="3244"/>
      </w:tblGrid>
      <w:tr w:rsidR="00056525" w:rsidRPr="00056525" w:rsidTr="00056525">
        <w:tc>
          <w:tcPr>
            <w:tcW w:w="562" w:type="dxa"/>
          </w:tcPr>
          <w:p w:rsidR="00056525" w:rsidRPr="00056525" w:rsidRDefault="00056525" w:rsidP="00056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52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056525" w:rsidRPr="00056525" w:rsidRDefault="00056525" w:rsidP="00056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525">
              <w:rPr>
                <w:rFonts w:ascii="Times New Roman" w:hAnsi="Times New Roman" w:cs="Times New Roman"/>
                <w:sz w:val="28"/>
                <w:szCs w:val="28"/>
              </w:rPr>
              <w:t>Название праздника (утренника)</w:t>
            </w:r>
          </w:p>
        </w:tc>
        <w:tc>
          <w:tcPr>
            <w:tcW w:w="2694" w:type="dxa"/>
          </w:tcPr>
          <w:p w:rsidR="00056525" w:rsidRPr="00056525" w:rsidRDefault="00056525" w:rsidP="00056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525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3254" w:type="dxa"/>
          </w:tcPr>
          <w:p w:rsidR="00056525" w:rsidRPr="00056525" w:rsidRDefault="00056525" w:rsidP="00056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5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56525">
              <w:rPr>
                <w:rFonts w:ascii="Times New Roman" w:hAnsi="Times New Roman" w:cs="Times New Roman"/>
                <w:sz w:val="28"/>
                <w:szCs w:val="28"/>
              </w:rPr>
              <w:t>тветственные</w:t>
            </w:r>
            <w:r w:rsidRPr="00056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6525" w:rsidRPr="00056525" w:rsidTr="00056525">
        <w:tc>
          <w:tcPr>
            <w:tcW w:w="562" w:type="dxa"/>
          </w:tcPr>
          <w:p w:rsidR="00056525" w:rsidRPr="00056525" w:rsidRDefault="00056525" w:rsidP="00056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56525" w:rsidRPr="00056525" w:rsidRDefault="00056525" w:rsidP="00056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525">
              <w:rPr>
                <w:rFonts w:ascii="Times New Roman" w:hAnsi="Times New Roman" w:cs="Times New Roman"/>
                <w:sz w:val="28"/>
                <w:szCs w:val="28"/>
              </w:rPr>
              <w:t>1 Сентября – День знаний</w:t>
            </w:r>
          </w:p>
        </w:tc>
        <w:tc>
          <w:tcPr>
            <w:tcW w:w="2694" w:type="dxa"/>
          </w:tcPr>
          <w:p w:rsidR="00056525" w:rsidRPr="00056525" w:rsidRDefault="00056525" w:rsidP="00056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525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254" w:type="dxa"/>
          </w:tcPr>
          <w:p w:rsidR="00056525" w:rsidRPr="00056525" w:rsidRDefault="00056525" w:rsidP="00056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525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 всех возрастных групп</w:t>
            </w:r>
            <w:r w:rsidRPr="000565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6525" w:rsidRPr="00056525" w:rsidTr="00056525">
        <w:tc>
          <w:tcPr>
            <w:tcW w:w="562" w:type="dxa"/>
          </w:tcPr>
          <w:p w:rsidR="00056525" w:rsidRPr="00056525" w:rsidRDefault="00056525" w:rsidP="00056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5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56525" w:rsidRPr="00056525" w:rsidRDefault="00056525" w:rsidP="00056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525"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  <w:tc>
          <w:tcPr>
            <w:tcW w:w="2694" w:type="dxa"/>
          </w:tcPr>
          <w:p w:rsidR="00056525" w:rsidRPr="00056525" w:rsidRDefault="00056525" w:rsidP="00056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652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3254" w:type="dxa"/>
          </w:tcPr>
          <w:p w:rsidR="00056525" w:rsidRPr="00056525" w:rsidRDefault="00056525" w:rsidP="00056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525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 всех возрастных групп</w:t>
            </w:r>
            <w:r w:rsidRPr="000565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6525" w:rsidRPr="00056525" w:rsidTr="00056525">
        <w:tc>
          <w:tcPr>
            <w:tcW w:w="562" w:type="dxa"/>
          </w:tcPr>
          <w:p w:rsidR="00056525" w:rsidRPr="00056525" w:rsidRDefault="00056525" w:rsidP="00056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5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56525" w:rsidRPr="00056525" w:rsidRDefault="00056525" w:rsidP="00056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525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 – 8 Марта</w:t>
            </w:r>
          </w:p>
        </w:tc>
        <w:tc>
          <w:tcPr>
            <w:tcW w:w="2694" w:type="dxa"/>
          </w:tcPr>
          <w:p w:rsidR="00056525" w:rsidRPr="00056525" w:rsidRDefault="00056525" w:rsidP="00056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652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3254" w:type="dxa"/>
          </w:tcPr>
          <w:p w:rsidR="00056525" w:rsidRPr="00056525" w:rsidRDefault="00056525" w:rsidP="00056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525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 всех возрастных групп</w:t>
            </w:r>
            <w:r w:rsidRPr="000565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6525" w:rsidRPr="00056525" w:rsidTr="00056525">
        <w:tc>
          <w:tcPr>
            <w:tcW w:w="562" w:type="dxa"/>
          </w:tcPr>
          <w:p w:rsidR="00056525" w:rsidRPr="00056525" w:rsidRDefault="00056525" w:rsidP="00056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5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056525" w:rsidRPr="00056525" w:rsidRDefault="00056525" w:rsidP="00056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525">
              <w:rPr>
                <w:rFonts w:ascii="Times New Roman" w:hAnsi="Times New Roman" w:cs="Times New Roman"/>
                <w:sz w:val="28"/>
                <w:szCs w:val="28"/>
              </w:rPr>
              <w:t>Парад Победы</w:t>
            </w:r>
            <w:r w:rsidRPr="00056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525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694" w:type="dxa"/>
          </w:tcPr>
          <w:p w:rsidR="00056525" w:rsidRPr="00056525" w:rsidRDefault="00056525" w:rsidP="00056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652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gramEnd"/>
          </w:p>
        </w:tc>
        <w:tc>
          <w:tcPr>
            <w:tcW w:w="3254" w:type="dxa"/>
          </w:tcPr>
          <w:p w:rsidR="00056525" w:rsidRPr="00056525" w:rsidRDefault="00056525" w:rsidP="00056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525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 вторых младших, средних, старших, подготовительных групп</w:t>
            </w:r>
          </w:p>
        </w:tc>
      </w:tr>
      <w:tr w:rsidR="00056525" w:rsidRPr="00056525" w:rsidTr="00056525">
        <w:tc>
          <w:tcPr>
            <w:tcW w:w="562" w:type="dxa"/>
          </w:tcPr>
          <w:p w:rsidR="00056525" w:rsidRPr="00056525" w:rsidRDefault="00056525" w:rsidP="00056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5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056525" w:rsidRPr="00056525" w:rsidRDefault="00056525" w:rsidP="00056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525">
              <w:rPr>
                <w:rFonts w:ascii="Times New Roman" w:hAnsi="Times New Roman" w:cs="Times New Roman"/>
                <w:sz w:val="28"/>
                <w:szCs w:val="28"/>
              </w:rPr>
              <w:t>Выпускной бал</w:t>
            </w:r>
          </w:p>
        </w:tc>
        <w:tc>
          <w:tcPr>
            <w:tcW w:w="2694" w:type="dxa"/>
          </w:tcPr>
          <w:p w:rsidR="00056525" w:rsidRPr="00056525" w:rsidRDefault="00056525" w:rsidP="00056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52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54" w:type="dxa"/>
          </w:tcPr>
          <w:p w:rsidR="00056525" w:rsidRPr="00056525" w:rsidRDefault="00056525" w:rsidP="00056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525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 подготовительных групп</w:t>
            </w:r>
          </w:p>
        </w:tc>
      </w:tr>
    </w:tbl>
    <w:p w:rsidR="00056525" w:rsidRDefault="00056525">
      <w:pPr>
        <w:ind w:firstLine="708"/>
      </w:pPr>
    </w:p>
    <w:sectPr w:rsidR="00056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A0"/>
    <w:rsid w:val="00056525"/>
    <w:rsid w:val="00144CEC"/>
    <w:rsid w:val="00A8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72737-8A07-47C5-8CD5-F9817497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2024-08-20T08:37:00Z</dcterms:created>
  <dcterms:modified xsi:type="dcterms:W3CDTF">2024-08-20T08:42:00Z</dcterms:modified>
</cp:coreProperties>
</file>